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EC" w:rsidRDefault="00CE6974">
      <w:pPr>
        <w:spacing w:before="150" w:after="150"/>
        <w:jc w:val="center"/>
        <w:outlineLvl w:val="3"/>
        <w:rPr>
          <w:rFonts w:ascii="Arial" w:eastAsia="Arial" w:hAnsi="Arial" w:cs="Arial"/>
          <w:b/>
          <w:bCs/>
          <w:color w:val="333333"/>
          <w:sz w:val="18"/>
          <w:szCs w:val="18"/>
          <w:u w:color="333333"/>
        </w:rPr>
      </w:pPr>
      <w:r>
        <w:rPr>
          <w:rFonts w:ascii="Arial" w:hAnsi="Arial"/>
          <w:b/>
          <w:bCs/>
          <w:color w:val="333333"/>
          <w:sz w:val="18"/>
          <w:szCs w:val="18"/>
          <w:u w:color="333333"/>
          <w:lang w:val="en-US"/>
        </w:rPr>
        <w:t>APPROVAL FOR TREATMENT OF SENSITIVE AND JUDICIAL DATA</w:t>
      </w:r>
    </w:p>
    <w:p w:rsidR="006269EC" w:rsidRDefault="00CE6974">
      <w:pPr>
        <w:rPr>
          <w:rFonts w:ascii="Arial" w:eastAsia="Arial" w:hAnsi="Arial" w:cs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</w:rPr>
        <w:t> </w:t>
      </w:r>
    </w:p>
    <w:p w:rsidR="006269EC" w:rsidRDefault="006269EC">
      <w:pPr>
        <w:rPr>
          <w:rFonts w:ascii="Arial" w:eastAsia="Arial" w:hAnsi="Arial" w:cs="Arial"/>
          <w:color w:val="333333"/>
          <w:sz w:val="18"/>
          <w:szCs w:val="18"/>
          <w:u w:color="333333"/>
          <w:lang w:val="en-US"/>
        </w:rPr>
      </w:pPr>
    </w:p>
    <w:p w:rsidR="006269EC" w:rsidRDefault="00CE6974">
      <w:pPr>
        <w:jc w:val="both"/>
        <w:rPr>
          <w:rFonts w:ascii="Arial" w:eastAsia="Arial" w:hAnsi="Arial" w:cs="Arial"/>
          <w:color w:val="333333"/>
          <w:sz w:val="18"/>
          <w:szCs w:val="18"/>
          <w:u w:color="333333"/>
          <w:lang w:val="en-US"/>
        </w:rPr>
      </w:pPr>
      <w:r>
        <w:rPr>
          <w:rFonts w:ascii="Arial" w:hAnsi="Arial"/>
          <w:color w:val="333333"/>
          <w:sz w:val="18"/>
          <w:szCs w:val="18"/>
          <w:u w:color="333333"/>
          <w:lang w:val="en-US"/>
        </w:rPr>
        <w:t xml:space="preserve">In accordance with the </w:t>
      </w:r>
      <w:r>
        <w:rPr>
          <w:rFonts w:ascii="Arial" w:hAnsi="Arial"/>
          <w:b/>
          <w:bCs/>
          <w:color w:val="0000FF"/>
          <w:sz w:val="18"/>
          <w:szCs w:val="18"/>
          <w:u w:color="0000FF"/>
          <w:lang w:val="en-US"/>
        </w:rPr>
        <w:t xml:space="preserve">Privacy Policy </w:t>
      </w:r>
      <w:r>
        <w:rPr>
          <w:rFonts w:ascii="Arial" w:hAnsi="Arial"/>
          <w:color w:val="333333"/>
          <w:sz w:val="18"/>
          <w:szCs w:val="18"/>
          <w:u w:color="333333"/>
          <w:lang w:val="en-US"/>
        </w:rPr>
        <w:t>of www.myfoglio.it, with particular reference to article 3.2., I understand that the treatment my sensitive and judicial data under EU laws and under article 4, point, 1, letters d) and e) of Legislative Decree no. 196/2003</w:t>
      </w:r>
      <w:r>
        <w:rPr>
          <w:rFonts w:ascii="Arial" w:hAnsi="Arial"/>
          <w:sz w:val="18"/>
          <w:szCs w:val="18"/>
          <w:lang w:val="en-US"/>
        </w:rPr>
        <w:t xml:space="preserve"> (“Privacy Code”), shall b</w:t>
      </w:r>
      <w:r w:rsidR="0035041F">
        <w:rPr>
          <w:rFonts w:ascii="Arial" w:hAnsi="Arial"/>
          <w:sz w:val="18"/>
          <w:szCs w:val="18"/>
          <w:lang w:val="en-US"/>
        </w:rPr>
        <w:t xml:space="preserve">e performed in compliance with </w:t>
      </w:r>
      <w:proofErr w:type="spellStart"/>
      <w:r w:rsidR="0035041F">
        <w:rPr>
          <w:rFonts w:ascii="Arial" w:hAnsi="Arial"/>
          <w:sz w:val="18"/>
          <w:szCs w:val="18"/>
          <w:lang w:val="en-US"/>
        </w:rPr>
        <w:t>m</w:t>
      </w:r>
      <w:r>
        <w:rPr>
          <w:rFonts w:ascii="Arial" w:hAnsi="Arial"/>
          <w:sz w:val="18"/>
          <w:szCs w:val="18"/>
          <w:lang w:val="en-US"/>
        </w:rPr>
        <w:t>yfoglio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Gmbh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Privacy Policy and with the relevant laws on privacy</w:t>
      </w:r>
      <w:r>
        <w:rPr>
          <w:rFonts w:ascii="Arial" w:hAnsi="Arial"/>
          <w:color w:val="333333"/>
          <w:sz w:val="18"/>
          <w:szCs w:val="18"/>
          <w:u w:color="333333"/>
          <w:lang w:val="en-US"/>
        </w:rPr>
        <w:t xml:space="preserve">. In </w:t>
      </w:r>
      <w:r w:rsidR="0035041F">
        <w:rPr>
          <w:rFonts w:ascii="Arial" w:hAnsi="Arial"/>
          <w:color w:val="333333"/>
          <w:sz w:val="18"/>
          <w:szCs w:val="18"/>
          <w:u w:color="333333"/>
          <w:lang w:val="en-US"/>
        </w:rPr>
        <w:t xml:space="preserve">light of the above I authorize </w:t>
      </w:r>
      <w:proofErr w:type="spellStart"/>
      <w:r w:rsidR="0035041F">
        <w:rPr>
          <w:rFonts w:ascii="Arial" w:hAnsi="Arial"/>
          <w:color w:val="333333"/>
          <w:sz w:val="18"/>
          <w:szCs w:val="18"/>
          <w:u w:color="333333"/>
          <w:lang w:val="en-US"/>
        </w:rPr>
        <w:t>m</w:t>
      </w:r>
      <w:r>
        <w:rPr>
          <w:rFonts w:ascii="Arial" w:hAnsi="Arial"/>
          <w:color w:val="333333"/>
          <w:sz w:val="18"/>
          <w:szCs w:val="18"/>
          <w:u w:color="333333"/>
          <w:lang w:val="en-US"/>
        </w:rPr>
        <w:t>yfoglio</w:t>
      </w:r>
      <w:proofErr w:type="spellEnd"/>
      <w:r w:rsidR="0035041F">
        <w:rPr>
          <w:rFonts w:ascii="Arial" w:hAnsi="Arial"/>
          <w:color w:val="333333"/>
          <w:sz w:val="18"/>
          <w:szCs w:val="18"/>
          <w:u w:color="333333"/>
          <w:lang w:val="en-US"/>
        </w:rPr>
        <w:t xml:space="preserve"> </w:t>
      </w:r>
      <w:proofErr w:type="spellStart"/>
      <w:r>
        <w:rPr>
          <w:rFonts w:ascii="Arial" w:hAnsi="Arial"/>
          <w:color w:val="333333"/>
          <w:sz w:val="18"/>
          <w:szCs w:val="18"/>
          <w:u w:color="333333"/>
          <w:lang w:val="en-US"/>
        </w:rPr>
        <w:t>Gmbh</w:t>
      </w:r>
      <w:proofErr w:type="spellEnd"/>
      <w:r>
        <w:rPr>
          <w:rFonts w:ascii="Arial" w:hAnsi="Arial"/>
          <w:color w:val="333333"/>
          <w:sz w:val="18"/>
          <w:szCs w:val="18"/>
          <w:u w:color="333333"/>
          <w:lang w:val="en-US"/>
        </w:rPr>
        <w:t xml:space="preserve"> to the treatment of my Sensitive and Judicial Data for the relevant activity of </w:t>
      </w:r>
      <w:proofErr w:type="spellStart"/>
      <w:r w:rsidR="008F1E28">
        <w:rPr>
          <w:rFonts w:ascii="Arial" w:hAnsi="Arial"/>
          <w:color w:val="333333"/>
          <w:sz w:val="18"/>
          <w:szCs w:val="18"/>
          <w:u w:color="333333"/>
          <w:lang w:val="en-US"/>
        </w:rPr>
        <w:t>m</w:t>
      </w:r>
      <w:bookmarkStart w:id="0" w:name="_GoBack"/>
      <w:bookmarkEnd w:id="0"/>
      <w:r>
        <w:rPr>
          <w:rFonts w:ascii="Arial" w:hAnsi="Arial"/>
          <w:color w:val="333333"/>
          <w:sz w:val="18"/>
          <w:szCs w:val="18"/>
          <w:u w:color="333333"/>
          <w:lang w:val="en-US"/>
        </w:rPr>
        <w:t>yfoglio</w:t>
      </w:r>
      <w:proofErr w:type="spellEnd"/>
      <w:r>
        <w:rPr>
          <w:rFonts w:ascii="Arial" w:hAnsi="Arial"/>
          <w:color w:val="333333"/>
          <w:sz w:val="18"/>
          <w:szCs w:val="18"/>
          <w:u w:color="333333"/>
          <w:lang w:val="en-US"/>
        </w:rPr>
        <w:t>. I underst</w:t>
      </w:r>
      <w:r w:rsidR="0035041F">
        <w:rPr>
          <w:rFonts w:ascii="Arial" w:hAnsi="Arial"/>
          <w:color w:val="333333"/>
          <w:sz w:val="18"/>
          <w:szCs w:val="18"/>
          <w:u w:color="333333"/>
          <w:lang w:val="en-US"/>
        </w:rPr>
        <w:t xml:space="preserve">and that without such consent, </w:t>
      </w:r>
      <w:proofErr w:type="spellStart"/>
      <w:r w:rsidR="0035041F">
        <w:rPr>
          <w:rFonts w:ascii="Arial" w:hAnsi="Arial"/>
          <w:color w:val="333333"/>
          <w:sz w:val="18"/>
          <w:szCs w:val="18"/>
          <w:u w:color="333333"/>
          <w:lang w:val="en-US"/>
        </w:rPr>
        <w:t>m</w:t>
      </w:r>
      <w:r>
        <w:rPr>
          <w:rFonts w:ascii="Arial" w:hAnsi="Arial"/>
          <w:color w:val="333333"/>
          <w:sz w:val="18"/>
          <w:szCs w:val="18"/>
          <w:u w:color="333333"/>
          <w:lang w:val="en-US"/>
        </w:rPr>
        <w:t>yfoglio</w:t>
      </w:r>
      <w:proofErr w:type="spellEnd"/>
      <w:r>
        <w:rPr>
          <w:rFonts w:ascii="Arial" w:hAnsi="Arial"/>
          <w:color w:val="333333"/>
          <w:sz w:val="18"/>
          <w:szCs w:val="18"/>
          <w:u w:color="333333"/>
          <w:lang w:val="en-US"/>
        </w:rPr>
        <w:t xml:space="preserve"> </w:t>
      </w:r>
      <w:proofErr w:type="spellStart"/>
      <w:r>
        <w:rPr>
          <w:rFonts w:ascii="Arial" w:hAnsi="Arial"/>
          <w:color w:val="333333"/>
          <w:sz w:val="18"/>
          <w:szCs w:val="18"/>
          <w:u w:color="333333"/>
          <w:lang w:val="en-US"/>
        </w:rPr>
        <w:t>Gmbh</w:t>
      </w:r>
      <w:proofErr w:type="spellEnd"/>
      <w:r>
        <w:rPr>
          <w:rFonts w:ascii="Arial" w:hAnsi="Arial"/>
          <w:color w:val="333333"/>
          <w:sz w:val="18"/>
          <w:szCs w:val="18"/>
          <w:u w:color="333333"/>
          <w:lang w:val="en-US"/>
        </w:rPr>
        <w:t xml:space="preserve"> cannot provide its services and shall not process the documents containing personal and judicial data.</w:t>
      </w:r>
    </w:p>
    <w:p w:rsidR="006269EC" w:rsidRDefault="006269EC">
      <w:pPr>
        <w:jc w:val="both"/>
        <w:rPr>
          <w:rFonts w:ascii="Arial" w:eastAsia="Arial" w:hAnsi="Arial" w:cs="Arial"/>
          <w:color w:val="333333"/>
          <w:sz w:val="18"/>
          <w:szCs w:val="18"/>
          <w:u w:color="333333"/>
          <w:lang w:val="en-US"/>
        </w:rPr>
      </w:pPr>
    </w:p>
    <w:p w:rsidR="006269EC" w:rsidRDefault="00CE6974">
      <w:pPr>
        <w:jc w:val="both"/>
        <w:rPr>
          <w:rFonts w:ascii="Arial" w:eastAsia="Arial" w:hAnsi="Arial" w:cs="Arial"/>
          <w:color w:val="333333"/>
          <w:sz w:val="18"/>
          <w:szCs w:val="18"/>
          <w:u w:color="333333"/>
          <w:lang w:val="en-US"/>
        </w:rPr>
      </w:pPr>
      <w:r>
        <w:rPr>
          <w:rFonts w:ascii="Arial" w:hAnsi="Arial"/>
          <w:color w:val="333333"/>
          <w:sz w:val="18"/>
          <w:szCs w:val="18"/>
          <w:u w:color="333333"/>
          <w:lang w:val="en-US"/>
        </w:rPr>
        <w:t>                    I Agree                                             I do not agree</w:t>
      </w:r>
    </w:p>
    <w:p w:rsidR="006269EC" w:rsidRDefault="00CE6974">
      <w:pPr>
        <w:jc w:val="both"/>
        <w:rPr>
          <w:rFonts w:ascii="Arial" w:eastAsia="Arial" w:hAnsi="Arial" w:cs="Arial"/>
          <w:color w:val="333333"/>
          <w:sz w:val="18"/>
          <w:szCs w:val="18"/>
          <w:u w:color="333333"/>
          <w:lang w:val="en-US"/>
        </w:rPr>
      </w:pPr>
      <w:r>
        <w:rPr>
          <w:rFonts w:ascii="Arial" w:hAnsi="Arial"/>
          <w:color w:val="333333"/>
          <w:sz w:val="18"/>
          <w:szCs w:val="18"/>
          <w:u w:color="333333"/>
          <w:lang w:val="en-US"/>
        </w:rPr>
        <w:t>                          O                                                            O</w:t>
      </w:r>
    </w:p>
    <w:p w:rsidR="006269EC" w:rsidRDefault="006269EC">
      <w:pPr>
        <w:jc w:val="both"/>
        <w:rPr>
          <w:rFonts w:ascii="Arial" w:eastAsia="Arial" w:hAnsi="Arial" w:cs="Arial"/>
          <w:color w:val="333333"/>
          <w:sz w:val="18"/>
          <w:szCs w:val="18"/>
          <w:u w:color="333333"/>
        </w:rPr>
      </w:pPr>
    </w:p>
    <w:p w:rsidR="006269EC" w:rsidRDefault="006269EC">
      <w:pPr>
        <w:rPr>
          <w:rFonts w:ascii="Arial" w:eastAsia="Arial" w:hAnsi="Arial" w:cs="Arial"/>
          <w:sz w:val="18"/>
          <w:szCs w:val="18"/>
        </w:rPr>
      </w:pPr>
    </w:p>
    <w:p w:rsidR="006269EC" w:rsidRDefault="006269EC">
      <w:pPr>
        <w:rPr>
          <w:rFonts w:ascii="Arial" w:eastAsia="Arial" w:hAnsi="Arial" w:cs="Arial"/>
          <w:sz w:val="18"/>
          <w:szCs w:val="18"/>
        </w:rPr>
      </w:pPr>
    </w:p>
    <w:p w:rsidR="006269EC" w:rsidRDefault="00CE697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Date and </w:t>
      </w:r>
      <w:proofErr w:type="spellStart"/>
      <w:r>
        <w:rPr>
          <w:rFonts w:ascii="Arial" w:hAnsi="Arial"/>
          <w:sz w:val="18"/>
          <w:szCs w:val="18"/>
        </w:rPr>
        <w:t>place</w:t>
      </w:r>
      <w:proofErr w:type="spellEnd"/>
      <w:r>
        <w:rPr>
          <w:rFonts w:ascii="Arial" w:hAnsi="Arial"/>
          <w:sz w:val="18"/>
          <w:szCs w:val="18"/>
        </w:rPr>
        <w:t xml:space="preserve"> ……….</w:t>
      </w:r>
    </w:p>
    <w:p w:rsidR="006269EC" w:rsidRDefault="006269EC">
      <w:pPr>
        <w:rPr>
          <w:rFonts w:ascii="Arial" w:eastAsia="Arial" w:hAnsi="Arial" w:cs="Arial"/>
          <w:sz w:val="18"/>
          <w:szCs w:val="18"/>
        </w:rPr>
      </w:pPr>
    </w:p>
    <w:p w:rsidR="006269EC" w:rsidRDefault="00CE697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</w:t>
      </w:r>
    </w:p>
    <w:p w:rsidR="006269EC" w:rsidRDefault="00CE6974">
      <w:proofErr w:type="spellStart"/>
      <w:r>
        <w:rPr>
          <w:rFonts w:ascii="Arial" w:hAnsi="Arial"/>
          <w:sz w:val="18"/>
          <w:szCs w:val="18"/>
        </w:rPr>
        <w:t>Signature</w:t>
      </w:r>
      <w:proofErr w:type="spellEnd"/>
    </w:p>
    <w:sectPr w:rsidR="00626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41" w:rsidRDefault="004D7641">
      <w:r>
        <w:separator/>
      </w:r>
    </w:p>
  </w:endnote>
  <w:endnote w:type="continuationSeparator" w:id="0">
    <w:p w:rsidR="004D7641" w:rsidRDefault="004D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23" w:rsidRDefault="006151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EC" w:rsidRDefault="006269EC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23" w:rsidRDefault="006151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41" w:rsidRDefault="004D7641">
      <w:r>
        <w:separator/>
      </w:r>
    </w:p>
  </w:footnote>
  <w:footnote w:type="continuationSeparator" w:id="0">
    <w:p w:rsidR="004D7641" w:rsidRDefault="004D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23" w:rsidRDefault="006151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EC" w:rsidRDefault="006269EC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23" w:rsidRDefault="006151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9EC"/>
    <w:rsid w:val="0035041F"/>
    <w:rsid w:val="004D7641"/>
    <w:rsid w:val="00615123"/>
    <w:rsid w:val="006269EC"/>
    <w:rsid w:val="008F1E28"/>
    <w:rsid w:val="00C11588"/>
    <w:rsid w:val="00C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5FE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5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123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15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123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2016-09-06T13:35:00Z</dcterms:created>
  <dcterms:modified xsi:type="dcterms:W3CDTF">2016-09-06T13:36:00Z</dcterms:modified>
</cp:coreProperties>
</file>